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6A9087A1"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Fire Safety Consultants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w:t>
      </w:r>
      <w:proofErr w:type="gramStart"/>
      <w:r w:rsidR="007B5536" w:rsidRPr="005111F9">
        <w:rPr>
          <w:rStyle w:val="InitialStyle"/>
          <w:rFonts w:asciiTheme="minorHAnsi" w:hAnsiTheme="minorHAnsi" w:cstheme="minorHAnsi"/>
          <w:sz w:val="22"/>
          <w:szCs w:val="22"/>
          <w:lang w:val="en-IE"/>
        </w:rPr>
        <w:t>in order to</w:t>
      </w:r>
      <w:proofErr w:type="gramEnd"/>
      <w:r w:rsidR="007B5536" w:rsidRPr="005111F9">
        <w:rPr>
          <w:rStyle w:val="InitialStyle"/>
          <w:rFonts w:asciiTheme="minorHAnsi" w:hAnsiTheme="minorHAnsi" w:cstheme="minorHAnsi"/>
          <w:sz w:val="22"/>
          <w:szCs w:val="22"/>
          <w:lang w:val="en-IE"/>
        </w:rPr>
        <w:t xml:space="preserve">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w:t>
      </w:r>
      <w:proofErr w:type="gramStart"/>
      <w:r w:rsidRPr="005111F9">
        <w:rPr>
          <w:rStyle w:val="InitialStyle"/>
          <w:rFonts w:asciiTheme="minorHAnsi" w:hAnsiTheme="minorHAnsi" w:cstheme="minorHAnsi"/>
          <w:sz w:val="22"/>
        </w:rPr>
        <w:t>enter into</w:t>
      </w:r>
      <w:proofErr w:type="gramEnd"/>
      <w:r w:rsidRPr="005111F9">
        <w:rPr>
          <w:rStyle w:val="InitialStyle"/>
          <w:rFonts w:asciiTheme="minorHAnsi" w:hAnsiTheme="minorHAnsi" w:cstheme="minorHAnsi"/>
          <w:sz w:val="22"/>
        </w:rPr>
        <w:t xml:space="preserve">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t>
      </w:r>
      <w:proofErr w:type="gramStart"/>
      <w:r w:rsidRPr="005111F9">
        <w:rPr>
          <w:rStyle w:val="InitialStyle"/>
          <w:rFonts w:asciiTheme="minorHAnsi" w:hAnsiTheme="minorHAnsi" w:cstheme="minorHAnsi"/>
          <w:sz w:val="22"/>
        </w:rPr>
        <w:t>with regard to</w:t>
      </w:r>
      <w:proofErr w:type="gramEnd"/>
      <w:r w:rsidRPr="005111F9">
        <w:rPr>
          <w:rStyle w:val="InitialStyle"/>
          <w:rFonts w:asciiTheme="minorHAnsi" w:hAnsiTheme="minorHAnsi" w:cstheme="minorHAnsi"/>
          <w:sz w:val="22"/>
        </w:rPr>
        <w:t xml:space="preserve">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w:t>
      </w:r>
      <w:proofErr w:type="gramStart"/>
      <w:r w:rsidR="003D1795" w:rsidRPr="005111F9">
        <w:rPr>
          <w:rStyle w:val="InitialStyle"/>
          <w:rFonts w:asciiTheme="minorHAnsi" w:hAnsiTheme="minorHAnsi" w:cstheme="minorHAnsi"/>
          <w:sz w:val="22"/>
          <w:szCs w:val="22"/>
        </w:rPr>
        <w:t>manner in which</w:t>
      </w:r>
      <w:proofErr w:type="gramEnd"/>
      <w:r w:rsidR="003D1795" w:rsidRPr="005111F9">
        <w:rPr>
          <w:rStyle w:val="InitialStyle"/>
          <w:rFonts w:asciiTheme="minorHAnsi" w:hAnsiTheme="minorHAnsi" w:cstheme="minorHAnsi"/>
          <w:sz w:val="22"/>
          <w:szCs w:val="22"/>
        </w:rPr>
        <w:t xml:space="preserve">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xml:space="preserve">, any known </w:t>
      </w:r>
      <w:proofErr w:type="gramStart"/>
      <w:r w:rsidR="00916930" w:rsidRPr="005111F9">
        <w:rPr>
          <w:rStyle w:val="InitialStyle"/>
          <w:rFonts w:asciiTheme="minorHAnsi" w:hAnsiTheme="minorHAnsi" w:cstheme="minorHAnsi"/>
          <w:sz w:val="22"/>
          <w:szCs w:val="22"/>
        </w:rPr>
        <w:t>particular risks</w:t>
      </w:r>
      <w:proofErr w:type="gramEnd"/>
      <w:r w:rsidR="00916930" w:rsidRPr="005111F9">
        <w:rPr>
          <w:rStyle w:val="InitialStyle"/>
          <w:rFonts w:asciiTheme="minorHAnsi" w:hAnsiTheme="minorHAnsi" w:cstheme="minorHAnsi"/>
          <w:sz w:val="22"/>
          <w:szCs w:val="22"/>
        </w:rPr>
        <w:t>,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proofErr w:type="gramStart"/>
      <w:r w:rsidRPr="005111F9">
        <w:rPr>
          <w:rStyle w:val="InitialStyle"/>
          <w:rFonts w:asciiTheme="minorHAnsi" w:hAnsiTheme="minorHAnsi" w:cstheme="minorHAnsi"/>
          <w:sz w:val="22"/>
          <w:szCs w:val="22"/>
        </w:rPr>
        <w:t>in order to</w:t>
      </w:r>
      <w:proofErr w:type="gramEnd"/>
      <w:r w:rsidRPr="005111F9">
        <w:rPr>
          <w:rStyle w:val="InitialStyle"/>
          <w:rFonts w:asciiTheme="minorHAnsi" w:hAnsiTheme="minorHAnsi" w:cstheme="minorHAnsi"/>
          <w:sz w:val="22"/>
          <w:szCs w:val="22"/>
        </w:rPr>
        <w:t xml:space="preserve">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where required in </w:t>
      </w:r>
      <w:proofErr w:type="gramStart"/>
      <w:r w:rsidRPr="00E904F3">
        <w:rPr>
          <w:rStyle w:val="InitialStyle"/>
          <w:rFonts w:asciiTheme="minorHAnsi" w:hAnsiTheme="minorHAnsi" w:cstheme="minorHAnsi"/>
          <w:b w:val="0"/>
          <w:sz w:val="22"/>
          <w:szCs w:val="20"/>
        </w:rPr>
        <w:t>the Particulars, an</w:t>
      </w:r>
      <w:proofErr w:type="gramEnd"/>
      <w:r w:rsidRPr="00E904F3">
        <w:rPr>
          <w:rStyle w:val="InitialStyle"/>
          <w:rFonts w:asciiTheme="minorHAnsi" w:hAnsiTheme="minorHAnsi" w:cstheme="minorHAnsi"/>
          <w:b w:val="0"/>
          <w:sz w:val="22"/>
          <w:szCs w:val="20"/>
        </w:rPr>
        <w:t xml:space="preserve">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proofErr w:type="gramStart"/>
      <w:r w:rsidRPr="005111F9">
        <w:rPr>
          <w:rStyle w:val="InitialStyle"/>
          <w:rFonts w:asciiTheme="minorHAnsi" w:hAnsiTheme="minorHAnsi" w:cstheme="minorHAnsi"/>
          <w:sz w:val="22"/>
          <w:szCs w:val="20"/>
        </w:rPr>
        <w:t>the Particulars</w:t>
      </w:r>
      <w:proofErr w:type="gramEnd"/>
      <w:r w:rsidRPr="005111F9">
        <w:rPr>
          <w:rStyle w:val="InitialStyle"/>
          <w:rFonts w:asciiTheme="minorHAnsi" w:hAnsiTheme="minorHAnsi" w:cstheme="minorHAnsi"/>
          <w:sz w:val="22"/>
          <w:szCs w:val="20"/>
        </w:rPr>
        <w:t xml:space="preserve">.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w:t>
      </w:r>
      <w:proofErr w:type="gramStart"/>
      <w:r w:rsidR="009F3082" w:rsidRPr="00A260CD">
        <w:rPr>
          <w:rStyle w:val="InitialStyle"/>
          <w:rFonts w:asciiTheme="minorHAnsi" w:hAnsiTheme="minorHAnsi" w:cstheme="minorHAnsi"/>
          <w:sz w:val="22"/>
          <w:szCs w:val="20"/>
        </w:rPr>
        <w:t>actually be</w:t>
      </w:r>
      <w:proofErr w:type="gramEnd"/>
      <w:r w:rsidR="009F3082" w:rsidRPr="00A260CD">
        <w:rPr>
          <w:rStyle w:val="InitialStyle"/>
          <w:rFonts w:asciiTheme="minorHAnsi" w:hAnsiTheme="minorHAnsi" w:cstheme="minorHAnsi"/>
          <w:sz w:val="22"/>
          <w:szCs w:val="20"/>
        </w:rPr>
        <w:t xml:space="preserv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If availability of capacities is not established to the satisfaction of the Contracting Authority, the Contracting Authority will assess the suitability of the Applicant without </w:t>
      </w:r>
      <w:proofErr w:type="gramStart"/>
      <w:r w:rsidRPr="005111F9">
        <w:rPr>
          <w:rStyle w:val="InitialStyle"/>
          <w:rFonts w:asciiTheme="minorHAnsi" w:hAnsiTheme="minorHAnsi" w:cstheme="minorHAnsi"/>
          <w:sz w:val="22"/>
          <w:szCs w:val="20"/>
        </w:rPr>
        <w:t>taking into account</w:t>
      </w:r>
      <w:proofErr w:type="gramEnd"/>
      <w:r w:rsidRPr="005111F9">
        <w:rPr>
          <w:rStyle w:val="InitialStyle"/>
          <w:rFonts w:asciiTheme="minorHAnsi" w:hAnsiTheme="minorHAnsi" w:cstheme="minorHAnsi"/>
          <w:sz w:val="22"/>
          <w:szCs w:val="20"/>
        </w:rPr>
        <w:t xml:space="preserve">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proofErr w:type="gramStart"/>
      <w:r w:rsidR="009F3082" w:rsidRPr="005111F9">
        <w:rPr>
          <w:rStyle w:val="InitialStyle"/>
          <w:rFonts w:asciiTheme="minorHAnsi" w:hAnsiTheme="minorHAnsi" w:cstheme="minorHAnsi"/>
          <w:sz w:val="22"/>
          <w:szCs w:val="20"/>
        </w:rPr>
        <w:t>with regard to</w:t>
      </w:r>
      <w:proofErr w:type="gramEnd"/>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w:t>
      </w:r>
      <w:proofErr w:type="gramStart"/>
      <w:r w:rsidRPr="005111F9">
        <w:rPr>
          <w:rStyle w:val="InitialStyle"/>
          <w:rFonts w:asciiTheme="minorHAnsi" w:hAnsiTheme="minorHAnsi" w:cstheme="minorHAnsi"/>
          <w:b w:val="0"/>
          <w:sz w:val="22"/>
          <w:szCs w:val="20"/>
        </w:rPr>
        <w:t>enter into</w:t>
      </w:r>
      <w:proofErr w:type="gramEnd"/>
      <w:r w:rsidRPr="005111F9">
        <w:rPr>
          <w:rStyle w:val="InitialStyle"/>
          <w:rFonts w:asciiTheme="minorHAnsi" w:hAnsiTheme="minorHAnsi" w:cstheme="minorHAnsi"/>
          <w:b w:val="0"/>
          <w:sz w:val="22"/>
          <w:szCs w:val="20"/>
        </w:rPr>
        <w:t xml:space="preserve">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901A8D">
        <w:rPr>
          <w:rStyle w:val="InitialStyle"/>
          <w:rFonts w:asciiTheme="minorHAnsi" w:hAnsiTheme="minorHAnsi" w:cstheme="minorHAnsi"/>
          <w:sz w:val="22"/>
          <w:szCs w:val="22"/>
        </w:rPr>
        <w:t>with regard to</w:t>
      </w:r>
      <w:proofErr w:type="gramEnd"/>
      <w:r w:rsidRPr="00901A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901A8D">
        <w:rPr>
          <w:rStyle w:val="InitialStyle"/>
          <w:rFonts w:asciiTheme="minorHAnsi" w:hAnsiTheme="minorHAnsi" w:cstheme="minorHAnsi"/>
          <w:sz w:val="22"/>
          <w:szCs w:val="22"/>
        </w:rPr>
        <w:t>take into account</w:t>
      </w:r>
      <w:proofErr w:type="gramEnd"/>
      <w:r w:rsidRPr="00901A8D">
        <w:rPr>
          <w:rStyle w:val="InitialStyle"/>
          <w:rFonts w:asciiTheme="minorHAnsi" w:hAnsiTheme="minorHAnsi" w:cstheme="minorHAnsi"/>
          <w:sz w:val="22"/>
          <w:szCs w:val="22"/>
        </w:rPr>
        <w:t xml:space="preserve"> before deciding </w:t>
      </w:r>
      <w:proofErr w:type="gramStart"/>
      <w:r w:rsidRPr="00901A8D">
        <w:rPr>
          <w:rStyle w:val="InitialStyle"/>
          <w:rFonts w:asciiTheme="minorHAnsi" w:hAnsiTheme="minorHAnsi" w:cstheme="minorHAnsi"/>
          <w:sz w:val="22"/>
          <w:szCs w:val="22"/>
        </w:rPr>
        <w:t>whether or not</w:t>
      </w:r>
      <w:proofErr w:type="gramEnd"/>
      <w:r w:rsidRPr="00901A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901A8D">
        <w:rPr>
          <w:rStyle w:val="InitialStyle"/>
          <w:rFonts w:asciiTheme="minorHAnsi" w:hAnsiTheme="minorHAnsi" w:cstheme="minorHAnsi"/>
          <w:sz w:val="22"/>
          <w:szCs w:val="22"/>
        </w:rPr>
        <w:t>In the event that</w:t>
      </w:r>
      <w:proofErr w:type="gramEnd"/>
      <w:r w:rsidRPr="00901A8D">
        <w:rPr>
          <w:rStyle w:val="InitialStyle"/>
          <w:rFonts w:asciiTheme="minorHAnsi" w:hAnsiTheme="minorHAnsi" w:cstheme="minorHAnsi"/>
          <w:sz w:val="22"/>
          <w:szCs w:val="22"/>
        </w:rPr>
        <w:t xml:space="preserve">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 xml:space="preserve">the Contracting Authority may clarify this with the Applicant and may seek further information and/or evidence from the Applicant. The Contracting Authority may take such steps as it considers necessary including revising its assessment of the Applicant </w:t>
      </w:r>
      <w:proofErr w:type="gramStart"/>
      <w:r w:rsidRPr="00901A8D">
        <w:rPr>
          <w:rStyle w:val="InitialStyle"/>
          <w:rFonts w:asciiTheme="minorHAnsi" w:hAnsiTheme="minorHAnsi" w:cstheme="minorHAnsi"/>
          <w:sz w:val="22"/>
          <w:szCs w:val="22"/>
        </w:rPr>
        <w:t>on the basis of</w:t>
      </w:r>
      <w:proofErr w:type="gramEnd"/>
      <w:r w:rsidRPr="00901A8D">
        <w:rPr>
          <w:rStyle w:val="InitialStyle"/>
          <w:rFonts w:asciiTheme="minorHAnsi" w:hAnsiTheme="minorHAnsi" w:cstheme="minorHAnsi"/>
          <w:sz w:val="22"/>
          <w:szCs w:val="22"/>
        </w:rPr>
        <w:t xml:space="preserve">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In </w:t>
      </w:r>
      <w:proofErr w:type="gramStart"/>
      <w:r w:rsidRPr="00901A8D">
        <w:rPr>
          <w:rStyle w:val="InitialStyle"/>
          <w:rFonts w:asciiTheme="minorHAnsi" w:hAnsiTheme="minorHAnsi" w:cstheme="minorHAnsi"/>
          <w:sz w:val="22"/>
          <w:szCs w:val="20"/>
        </w:rPr>
        <w:t>the Particulars, the</w:t>
      </w:r>
      <w:proofErr w:type="gramEnd"/>
      <w:r w:rsidRPr="00901A8D">
        <w:rPr>
          <w:rStyle w:val="InitialStyle"/>
          <w:rFonts w:asciiTheme="minorHAnsi" w:hAnsiTheme="minorHAnsi" w:cstheme="minorHAnsi"/>
          <w:sz w:val="22"/>
          <w:szCs w:val="20"/>
        </w:rPr>
        <w:t xml:space="preserv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w:t>
      </w:r>
      <w:proofErr w:type="gramStart"/>
      <w:r w:rsidRPr="00467C2A">
        <w:t>the Particulars, Applicants</w:t>
      </w:r>
      <w:proofErr w:type="gramEnd"/>
      <w:r w:rsidRPr="00467C2A">
        <w:t xml:space="preserve">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7F3D4534"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53C29" w:rsidRPr="00153C29">
              <w:t>22/07/2026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158FF3C1"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53C29" w:rsidRPr="00153C29">
              <w:t>05/08/2026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5E02571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C14A17">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minimum number of qualified Candidates to be invited to tender (provided always that there are </w:t>
            </w:r>
            <w:proofErr w:type="gramStart"/>
            <w:r w:rsidRPr="00901A8D">
              <w:rPr>
                <w:rFonts w:cstheme="minorHAnsi"/>
                <w:color w:val="000000"/>
                <w:szCs w:val="20"/>
                <w:lang w:eastAsia="en-US"/>
              </w:rPr>
              <w:t>sufficient numbers</w:t>
            </w:r>
            <w:proofErr w:type="gramEnd"/>
            <w:r w:rsidRPr="00901A8D">
              <w:rPr>
                <w:rFonts w:cstheme="minorHAnsi"/>
                <w:color w:val="000000"/>
                <w:szCs w:val="20"/>
                <w:lang w:eastAsia="en-US"/>
              </w:rPr>
              <w:t>)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219B5F96" w14:textId="77777777" w:rsidR="006F16A9" w:rsidRDefault="004804DE" w:rsidP="006F16A9">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26A15D48" w14:textId="61C6C5B3" w:rsidR="009A4925" w:rsidRPr="009A4925" w:rsidRDefault="009A4925" w:rsidP="006F16A9">
                    <w:pPr>
                      <w:rPr>
                        <w:rStyle w:val="InitialStyle"/>
                      </w:rPr>
                    </w:pPr>
                    <w:r>
                      <w:rPr>
                        <w:rStyle w:val="InitialStyle"/>
                      </w:rPr>
                      <w:t>Fire Safety Consultant</w:t>
                    </w:r>
                  </w:p>
                  <w:p w14:paraId="7E935D51" w14:textId="18191B04"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D0362FF" w14:textId="60FFBAA2" w:rsidR="009A4925" w:rsidRPr="009A4925" w:rsidRDefault="004804DE" w:rsidP="006F16A9">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45F99FB0" w14:textId="2770B6FD" w:rsidR="009A4925" w:rsidRPr="009A4925" w:rsidRDefault="009A4925" w:rsidP="009A4925">
                    <w:pPr>
                      <w:rPr>
                        <w:rStyle w:val="InitialStyle"/>
                      </w:rPr>
                    </w:pPr>
                    <w:r>
                      <w:rPr>
                        <w:rStyle w:val="InitialStyle"/>
                      </w:rPr>
                      <w:t>F</w:t>
                    </w:r>
                    <w:r w:rsidR="006F16A9">
                      <w:rPr>
                        <w:rStyle w:val="InitialStyle"/>
                      </w:rPr>
                      <w:t>S</w:t>
                    </w:r>
                  </w:p>
                  <w:p w14:paraId="766FD566" w14:textId="2111BE84"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2A936BA" w14:textId="418243B2"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70A56245" w14:textId="77777777" w:rsidR="009A4925" w:rsidRDefault="009A4925" w:rsidP="009A4925">
                    <w:pPr>
                      <w:rPr>
                        <w:rStyle w:val="InitialStyle"/>
                      </w:rPr>
                    </w:pPr>
                  </w:p>
                  <w:p w14:paraId="13B7F611" w14:textId="77777777" w:rsidR="009A4925" w:rsidRPr="009A4925" w:rsidRDefault="009A4925" w:rsidP="009A4925">
                    <w:pPr>
                      <w:rPr>
                        <w:rStyle w:val="InitialStyle"/>
                      </w:rPr>
                    </w:pPr>
                    <w:r w:rsidRPr="001E736D">
                      <w:rPr>
                        <w:rStyle w:val="InitialStyle"/>
                      </w:rPr>
                      <w:t xml:space="preserve">Full fire safety consultancy service as part of </w:t>
                    </w:r>
                    <w:r w:rsidRPr="009A4925">
                      <w:rPr>
                        <w:rStyle w:val="InitialStyle"/>
                      </w:rPr>
                      <w:t>the Design &amp; Build Contractor's team, including ancillary certification services as set out in the Building Regulations.</w:t>
                    </w:r>
                  </w:p>
                  <w:p w14:paraId="1367AD8A" w14:textId="77777777" w:rsidR="009A4925"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7244F87E"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N/A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proofErr w:type="gramStart"/>
            <w:r w:rsidR="009A4925" w:rsidRPr="009A4925">
              <w:rPr>
                <w:rStyle w:val="InitialStyle"/>
                <w:lang w:val="en-IE"/>
              </w:rPr>
              <w:t>Particular risks</w:t>
            </w:r>
            <w:proofErr w:type="gramEnd"/>
            <w:r w:rsidR="009A4925" w:rsidRPr="009A4925">
              <w:rPr>
                <w:rStyle w:val="InitialStyle"/>
                <w:lang w:val="en-IE"/>
              </w:rPr>
              <w:t xml:space="preserve">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1E429689"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3A5077EA"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63B508FE" w14:textId="77777777" w:rsidR="00275328" w:rsidRDefault="00275328" w:rsidP="000326B5">
      <w:r w:rsidRPr="00275328">
        <w:t>Overall marks for principal service providers is 4,000 marks. The breakdown for this principal service provider is as follows:</w:t>
      </w:r>
    </w:p>
    <w:p w14:paraId="5CFC77FA" w14:textId="1A0F9ADE" w:rsidR="000326B5" w:rsidRPr="000326B5" w:rsidRDefault="000326B5" w:rsidP="000326B5">
      <w:r w:rsidRPr="000326B5">
        <w:t xml:space="preserve">- Fire Safety Consultant                            </w:t>
      </w:r>
      <w:r w:rsidR="00793FCC">
        <w:t>Pass/Fail</w:t>
      </w:r>
    </w:p>
    <w:p w14:paraId="2FF260AC" w14:textId="77777777" w:rsidR="00964056" w:rsidRDefault="00964056" w:rsidP="000326B5"/>
    <w:p w14:paraId="6AC6B98C" w14:textId="5852EE98" w:rsidR="00964056" w:rsidRDefault="00964056" w:rsidP="000326B5">
      <w:r>
        <w:t>3.4a</w:t>
      </w:r>
    </w:p>
    <w:p w14:paraId="65F93EC1" w14:textId="616C5E1B" w:rsidR="00964056" w:rsidRDefault="00964056" w:rsidP="00B572FB">
      <w:r w:rsidRPr="00964056">
        <w:t xml:space="preserve">-- Fire Safety Consultant                            </w:t>
      </w:r>
      <w:r w:rsidR="00515DAE">
        <w:t xml:space="preserve"> </w:t>
      </w:r>
      <w:r w:rsidR="009A73EB" w:rsidRPr="009A73EB">
        <w:t>Pass/Fail</w:t>
      </w:r>
    </w:p>
    <w:p w14:paraId="38DA56A5" w14:textId="77777777" w:rsidR="00964056" w:rsidRDefault="00964056" w:rsidP="000326B5"/>
    <w:p w14:paraId="1DBFCE8A" w14:textId="1F29763D" w:rsidR="00964056" w:rsidRPr="00964056" w:rsidRDefault="00964056" w:rsidP="00964056">
      <w:r w:rsidRPr="00964056">
        <w:t>3.4</w:t>
      </w:r>
      <w:r>
        <w:t>c</w:t>
      </w:r>
    </w:p>
    <w:p w14:paraId="408CE598" w14:textId="2FEE1E1A" w:rsidR="00964056" w:rsidRPr="00964056" w:rsidRDefault="00964056" w:rsidP="00B572FB">
      <w:r w:rsidRPr="00964056">
        <w:t xml:space="preserve">- Fire Safety Consultant                            </w:t>
      </w:r>
      <w:r w:rsidR="009A73EB" w:rsidRPr="009A73EB">
        <w:t>Pass/Fail</w:t>
      </w:r>
      <w:r w:rsidRPr="00964056">
        <w:t xml:space="preserve"> </w:t>
      </w:r>
    </w:p>
    <w:p w14:paraId="4B2DE374" w14:textId="77777777" w:rsidR="00525B44" w:rsidRPr="000326B5" w:rsidRDefault="00525B44" w:rsidP="000326B5"/>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6D06252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E15FD7" w:rsidRPr="00E15FD7">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113BBA6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E15FD7" w:rsidRPr="00E15FD7">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5DE35947" w14:textId="449CD7AF"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Fire Safety Consultancy (FS)</w:t>
            </w:r>
          </w:p>
          <w:p w14:paraId="421E6EBC" w14:textId="052CB95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04088A2E" w14:textId="39756B1C"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€250,000</w:t>
            </w:r>
          </w:p>
          <w:p w14:paraId="01E0B96B" w14:textId="77777777" w:rsidR="00A250DD" w:rsidRPr="00A250DD" w:rsidRDefault="00A250DD" w:rsidP="00A250DD">
            <w:pPr>
              <w:rPr>
                <w:rStyle w:val="InitialStyle"/>
                <w:lang w:val="en-IE"/>
              </w:rPr>
            </w:pPr>
          </w:p>
          <w:p w14:paraId="248AF4DF" w14:textId="26D5B3AE"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310A1443" w14:textId="348C4649"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€250,000</w:t>
            </w:r>
          </w:p>
          <w:p w14:paraId="27893BF6" w14:textId="555EE1F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2EF06C0E" w14:textId="7687662D"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p>
          <w:p w14:paraId="56CE1C9E" w14:textId="5BB88770"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8"/>
        <w:gridCol w:w="2292"/>
        <w:gridCol w:w="2140"/>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644CD991" w:rsidR="00C50228" w:rsidRPr="00901A8D" w:rsidRDefault="00C50228" w:rsidP="00B572FB">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72FB">
              <w:rPr>
                <w:rFonts w:cstheme="minorHAnsi"/>
                <w:color w:val="000000"/>
                <w:lang w:val="en-IE" w:eastAsia="en-IE"/>
              </w:rPr>
              <w:t> </w:t>
            </w:r>
            <w:r w:rsidR="00B572FB">
              <w:rPr>
                <w:rFonts w:cstheme="minorHAnsi"/>
                <w:color w:val="000000"/>
                <w:lang w:val="en-IE" w:eastAsia="en-IE"/>
              </w:rPr>
              <w:t> </w:t>
            </w:r>
            <w:r w:rsidR="00B572FB">
              <w:rPr>
                <w:rFonts w:cstheme="minorHAnsi"/>
                <w:color w:val="000000"/>
                <w:lang w:val="en-IE" w:eastAsia="en-IE"/>
              </w:rPr>
              <w:t> </w:t>
            </w:r>
            <w:r w:rsidR="00B572FB">
              <w:rPr>
                <w:rFonts w:cstheme="minorHAnsi"/>
                <w:color w:val="000000"/>
                <w:lang w:val="en-IE" w:eastAsia="en-IE"/>
              </w:rPr>
              <w:t> </w:t>
            </w:r>
            <w:r w:rsidR="00B572FB">
              <w:rPr>
                <w:rFonts w:cstheme="minorHAnsi"/>
                <w:color w:val="000000"/>
                <w:lang w:val="en-IE" w:eastAsia="en-IE"/>
              </w:rPr>
              <w:t>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52DEB411" w:rsidR="00C50228" w:rsidRPr="00901A8D" w:rsidRDefault="00A250DD" w:rsidP="00A250DD">
            <w:pPr>
              <w:pStyle w:val="DefaultText"/>
              <w:tabs>
                <w:tab w:val="right" w:pos="5372"/>
                <w:tab w:val="right" w:pos="7020"/>
              </w:tabs>
              <w:spacing w:before="120"/>
              <w:jc w:val="both"/>
              <w:rPr>
                <w:rFonts w:cstheme="minorHAnsi"/>
                <w:color w:val="000000"/>
                <w:lang w:val="en-IE" w:eastAsia="en-IE"/>
              </w:rPr>
            </w:pPr>
            <w:r w:rsidRPr="00A250DD">
              <w:rPr>
                <w:lang w:val="en-IE" w:eastAsia="en-IE"/>
              </w:rPr>
              <w:t>Fire Safety Consultant €6.5m</w:t>
            </w:r>
            <w:r w:rsidR="00C50228" w:rsidRPr="00901A8D">
              <w:rPr>
                <w:rFonts w:cstheme="minorHAnsi"/>
                <w:color w:val="000000"/>
                <w:lang w:val="en-IE" w:eastAsia="en-IE"/>
              </w:rPr>
              <w:fldChar w:fldCharType="end"/>
            </w:r>
            <w:r w:rsidR="00C50228"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36496DE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 xml:space="preserve">equirements (where applicable) are evaluated on a pass/fail basis and Applicants must pass 3.4.1a </w:t>
      </w:r>
      <w:proofErr w:type="gramStart"/>
      <w:r w:rsidR="00FC722E" w:rsidRPr="009C445A">
        <w:rPr>
          <w:lang w:val="en-IE" w:eastAsia="en-IE"/>
        </w:rPr>
        <w:t>in order to</w:t>
      </w:r>
      <w:proofErr w:type="gramEnd"/>
      <w:r w:rsidR="00FC722E" w:rsidRPr="009C445A">
        <w:rPr>
          <w:lang w:val="en-IE" w:eastAsia="en-IE"/>
        </w:rPr>
        <w:t xml:space="preserve">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3B7A44E4" w14:textId="77777777" w:rsidR="00935B14"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935B14" w:rsidRPr="00935B14">
        <w:t xml:space="preserve"> Principal Service Providers with 1,600 marks overall for 3.4a.</w:t>
      </w:r>
    </w:p>
    <w:p w14:paraId="7633C7EA" w14:textId="7596F678" w:rsidR="00BA3F15" w:rsidRPr="00BA3F15" w:rsidRDefault="00BA3F15" w:rsidP="00BA3F15">
      <w:pPr>
        <w:rPr>
          <w:lang w:val="en-IE"/>
        </w:rPr>
      </w:pPr>
      <w:r w:rsidRPr="00BA3F15">
        <w:rPr>
          <w:lang w:val="en-IE"/>
        </w:rPr>
        <w:t xml:space="preserve">- Fire Safety Consultant                            </w:t>
      </w:r>
      <w:r w:rsidR="008C4420" w:rsidRPr="008C4420">
        <w:rPr>
          <w:lang w:val="en-IE"/>
        </w:rPr>
        <w:t>Pass/Fail</w:t>
      </w: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78D9F5DA" w14:textId="6725393E" w:rsidR="00E56810" w:rsidRPr="00E56810" w:rsidRDefault="00B572FB" w:rsidP="00E56810">
      <w:pPr>
        <w:rPr>
          <w:lang w:val="en-IE"/>
        </w:rPr>
      </w:pPr>
      <w:r>
        <w:t>-</w:t>
      </w:r>
      <w:r w:rsidR="00E56810" w:rsidRPr="00E56810">
        <w:rPr>
          <w:lang w:val="en-IE"/>
        </w:rPr>
        <w:tab/>
        <w:t>Fire Safety Consultant (1 No.)</w:t>
      </w:r>
    </w:p>
    <w:p w14:paraId="07A12B1E" w14:textId="77777777" w:rsidR="00E56810" w:rsidRPr="00E56810" w:rsidRDefault="00E56810" w:rsidP="00E56810">
      <w:pPr>
        <w:rPr>
          <w:lang w:val="en-IE"/>
        </w:rPr>
      </w:pPr>
    </w:p>
    <w:p w14:paraId="0FD341BC" w14:textId="443E6182" w:rsidR="00E56810" w:rsidRPr="00E56810" w:rsidRDefault="00E56810" w:rsidP="00E56810">
      <w:pPr>
        <w:rPr>
          <w:lang w:val="en-IE"/>
        </w:rPr>
      </w:pPr>
      <w:r w:rsidRPr="00E56810">
        <w:rPr>
          <w:lang w:val="en-IE"/>
        </w:rPr>
        <w:t>In addition to the Project Directors, a CV for:</w:t>
      </w:r>
    </w:p>
    <w:p w14:paraId="7034645A" w14:textId="06304529" w:rsidR="00E56810" w:rsidRDefault="00B572FB" w:rsidP="00E56810">
      <w:pPr>
        <w:rPr>
          <w:lang w:val="en-IE"/>
        </w:rPr>
      </w:pPr>
      <w:r>
        <w:t>a</w:t>
      </w:r>
      <w:r w:rsidR="00E56810" w:rsidRPr="00E56810">
        <w:rPr>
          <w:lang w:val="en-IE"/>
        </w:rPr>
        <w:t>.</w:t>
      </w:r>
      <w:r w:rsidR="00E56810" w:rsidRPr="00E56810">
        <w:rPr>
          <w:lang w:val="en-IE"/>
        </w:rPr>
        <w:tab/>
        <w:t xml:space="preserve">One (1 No.) design leaders per discipline in respect of </w:t>
      </w:r>
      <w:r>
        <w:t xml:space="preserve">the </w:t>
      </w:r>
      <w:r w:rsidR="00E56810" w:rsidRPr="00E56810">
        <w:rPr>
          <w:lang w:val="en-IE"/>
        </w:rPr>
        <w:t>Fire Safety Consultant</w:t>
      </w:r>
      <w:r>
        <w:t>.</w:t>
      </w:r>
    </w:p>
    <w:p w14:paraId="38140516" w14:textId="77777777" w:rsidR="00B572FB" w:rsidRPr="00E56810" w:rsidRDefault="00B572FB" w:rsidP="00E56810">
      <w:pPr>
        <w:rPr>
          <w:lang w:val="en-IE"/>
        </w:rPr>
      </w:pPr>
    </w:p>
    <w:p w14:paraId="24FAD2D9" w14:textId="642445EA"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945C0A">
        <w:t xml:space="preserve"> </w:t>
      </w:r>
      <w:r w:rsidR="00945C0A" w:rsidRPr="00945C0A">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 xml:space="preserve">equirements (where applicable) are evaluated on a pass/fail basis and Applicants must pass 3.4.1b </w:t>
      </w:r>
      <w:proofErr w:type="gramStart"/>
      <w:r w:rsidR="00FC722E" w:rsidRPr="00083D13">
        <w:rPr>
          <w:lang w:val="en-IE" w:eastAsia="en-IE"/>
        </w:rPr>
        <w:t>in order to</w:t>
      </w:r>
      <w:proofErr w:type="gramEnd"/>
      <w:r w:rsidR="00FC722E" w:rsidRPr="00083D13">
        <w:rPr>
          <w:lang w:val="en-IE" w:eastAsia="en-IE"/>
        </w:rPr>
        <w:t xml:space="preserve">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2DD3879D" w14:textId="77777777" w:rsidR="00285985" w:rsidRPr="00285985" w:rsidRDefault="00285985" w:rsidP="00285985">
      <w:pPr>
        <w:rPr>
          <w:lang w:val="en-IE"/>
        </w:rPr>
      </w:pPr>
    </w:p>
    <w:p w14:paraId="27064C08" w14:textId="3FE2F1FC" w:rsidR="00285985" w:rsidRPr="00285985" w:rsidRDefault="00B572FB" w:rsidP="00285985">
      <w:pPr>
        <w:rPr>
          <w:lang w:val="en-IE"/>
        </w:rPr>
      </w:pPr>
      <w:r>
        <w:t>1</w:t>
      </w:r>
      <w:r w:rsidR="00285985" w:rsidRPr="00285985">
        <w:rPr>
          <w:lang w:val="en-IE"/>
        </w:rPr>
        <w:t>.</w:t>
      </w:r>
      <w:r w:rsidR="00285985" w:rsidRPr="00285985">
        <w:rPr>
          <w:lang w:val="en-IE"/>
        </w:rPr>
        <w:tab/>
        <w:t xml:space="preserve">For each of the following disciplines, it is sufficient to provide CVs for one (1) members of the design personnel for the D&amp;B Contractor Framework: </w:t>
      </w:r>
    </w:p>
    <w:p w14:paraId="379FA483" w14:textId="77777777" w:rsidR="00285985" w:rsidRPr="00285985" w:rsidRDefault="00285985" w:rsidP="00285985">
      <w:pPr>
        <w:rPr>
          <w:lang w:val="en-IE"/>
        </w:rPr>
      </w:pPr>
      <w:r w:rsidRPr="00285985">
        <w:rPr>
          <w:lang w:val="en-IE"/>
        </w:rPr>
        <w:t>a.</w:t>
      </w:r>
      <w:r w:rsidRPr="00285985">
        <w:rPr>
          <w:lang w:val="en-IE"/>
        </w:rPr>
        <w:tab/>
        <w:t>Fire Safety Consultancy;</w:t>
      </w:r>
    </w:p>
    <w:p w14:paraId="2CBBAEFB" w14:textId="3DD36BFA" w:rsidR="00285985" w:rsidRPr="00285985" w:rsidRDefault="00285985" w:rsidP="00285985">
      <w:pPr>
        <w:rPr>
          <w:lang w:val="en-IE"/>
        </w:rPr>
      </w:pPr>
    </w:p>
    <w:p w14:paraId="37349BF1" w14:textId="64D931E8" w:rsidR="00285985" w:rsidRPr="00285985" w:rsidRDefault="00285985" w:rsidP="00285985">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4A3BF705" w:rsidR="00285985" w:rsidRPr="00285985" w:rsidRDefault="00285985" w:rsidP="00285985">
      <w:pPr>
        <w:rPr>
          <w:lang w:val="en-IE"/>
        </w:rPr>
      </w:pPr>
      <w:r w:rsidRPr="00285985">
        <w:rPr>
          <w:lang w:val="en-IE"/>
        </w:rPr>
        <w:lastRenderedPageBreak/>
        <w:t xml:space="preserve">Each of the personnel must be a full member of a recognised professional body relevant to their discipline (i.e.) Chartered or Equivalent, (e.g.) CIOB, RIAI, RIBA, Engineers Ireland, SCSI, CIBSE, PMI, IOSH, Institution of Construction Safety or an equivalent. </w:t>
      </w:r>
      <w:r w:rsidR="00EB5A53" w:rsidRPr="00EB5A53">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324DC84B"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 xml:space="preserve">equirements (where applicable) are evaluated on a pass/fail basis and Applicants must pass 3.4.1c </w:t>
      </w:r>
      <w:proofErr w:type="gramStart"/>
      <w:r w:rsidR="004A6911" w:rsidRPr="00027E04">
        <w:rPr>
          <w:rFonts w:cstheme="minorHAnsi"/>
          <w:szCs w:val="22"/>
          <w:lang w:val="en-IE"/>
        </w:rPr>
        <w:t>in order to</w:t>
      </w:r>
      <w:proofErr w:type="gramEnd"/>
      <w:r w:rsidR="004A6911" w:rsidRPr="00027E04">
        <w:rPr>
          <w:rFonts w:cstheme="minorHAnsi"/>
          <w:szCs w:val="22"/>
          <w:lang w:val="en-IE"/>
        </w:rPr>
        <w:t xml:space="preserve">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6B7D9A0B" w14:textId="77777777" w:rsidR="005640F8"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5640F8" w:rsidRPr="005640F8">
        <w:rPr>
          <w:lang w:val="en-IE"/>
        </w:rPr>
        <w:t xml:space="preserve"> Principal Service Providers with 2,400 marks overall for 3.4c.</w:t>
      </w:r>
    </w:p>
    <w:p w14:paraId="78DA6D45" w14:textId="561B2C41" w:rsidR="000E6F8D" w:rsidRPr="000E6F8D" w:rsidRDefault="000E6F8D" w:rsidP="000E6F8D">
      <w:pPr>
        <w:rPr>
          <w:lang w:val="en-IE"/>
        </w:rPr>
      </w:pPr>
      <w:r w:rsidRPr="000E6F8D">
        <w:rPr>
          <w:lang w:val="en-IE"/>
        </w:rPr>
        <w:t xml:space="preserve">- Fire Safety Consultant                            </w:t>
      </w:r>
      <w:r w:rsidR="008C4420" w:rsidRPr="008C4420">
        <w:t>Pass/Fail</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lastRenderedPageBreak/>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lastRenderedPageBreak/>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date information relevant to their </w:t>
      </w:r>
      <w:proofErr w:type="gramStart"/>
      <w:r w:rsidR="00EB1168" w:rsidRPr="00901A8D">
        <w:rPr>
          <w:rStyle w:val="InitialStyle"/>
          <w:rFonts w:asciiTheme="minorHAnsi" w:hAnsiTheme="minorHAnsi" w:cstheme="minorHAnsi"/>
          <w:sz w:val="22"/>
          <w:szCs w:val="22"/>
          <w:lang w:val="en-IE"/>
        </w:rPr>
        <w:t>particular service</w:t>
      </w:r>
      <w:proofErr w:type="gramEnd"/>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5ABCD6BB" w14:textId="77777777" w:rsidR="007B4309" w:rsidRPr="007B4309" w:rsidRDefault="007B4309" w:rsidP="007B4309">
      <w:pPr>
        <w:rPr>
          <w:lang w:val="en-IE"/>
        </w:rPr>
      </w:pPr>
    </w:p>
    <w:p w14:paraId="40E3391A" w14:textId="1986B527"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 building services engineers, etc.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lastRenderedPageBreak/>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5111F9">
        <w:rPr>
          <w:rFonts w:cstheme="minorHAnsi"/>
          <w:szCs w:val="22"/>
        </w:rPr>
        <w:t xml:space="preserve">In </w:t>
      </w:r>
      <w:r w:rsidR="00573AE0" w:rsidRPr="00573AE0">
        <w:rPr>
          <w:rFonts w:cstheme="minorHAnsi"/>
          <w:szCs w:val="22"/>
        </w:rPr>
        <w:t>particular,</w:t>
      </w:r>
      <w:r w:rsidRPr="006C7302">
        <w:rPr>
          <w:rFonts w:cstheme="minorHAnsi"/>
          <w:szCs w:val="22"/>
        </w:rPr>
        <w:t xml:space="preserve"> we</w:t>
      </w:r>
      <w:proofErr w:type="gramEnd"/>
      <w:r w:rsidRPr="006C7302">
        <w:rPr>
          <w:rFonts w:cstheme="minorHAnsi"/>
          <w:szCs w:val="22"/>
        </w:rPr>
        <w:t xml:space="preserv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t>
      </w:r>
      <w:proofErr w:type="gramStart"/>
      <w:r w:rsidRPr="00901A8D">
        <w:rPr>
          <w:rFonts w:cstheme="minorHAnsi"/>
          <w:b w:val="0"/>
          <w:sz w:val="22"/>
          <w:szCs w:val="22"/>
        </w:rPr>
        <w:t>with regard to</w:t>
      </w:r>
      <w:proofErr w:type="gramEnd"/>
      <w:r w:rsidRPr="00901A8D">
        <w:rPr>
          <w:rFonts w:cstheme="minorHAnsi"/>
          <w:b w:val="0"/>
          <w:sz w:val="22"/>
          <w:szCs w:val="22"/>
        </w:rPr>
        <w:t xml:space="preserve">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w:t>
      </w:r>
      <w:proofErr w:type="gramStart"/>
      <w:r w:rsidRPr="00901A8D">
        <w:rPr>
          <w:b w:val="0"/>
          <w:sz w:val="22"/>
          <w:szCs w:val="22"/>
        </w:rPr>
        <w:t>each and every</w:t>
      </w:r>
      <w:proofErr w:type="gramEnd"/>
      <w:r w:rsidRPr="00901A8D">
        <w:rPr>
          <w:b w:val="0"/>
          <w:sz w:val="22"/>
          <w:szCs w:val="22"/>
        </w:rPr>
        <w:t xml:space="preserve">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3EADF" w14:textId="77777777" w:rsidR="00C94F08" w:rsidRDefault="00C94F08">
      <w:r>
        <w:separator/>
      </w:r>
    </w:p>
  </w:endnote>
  <w:endnote w:type="continuationSeparator" w:id="0">
    <w:p w14:paraId="2791F03B" w14:textId="77777777" w:rsidR="00C94F08" w:rsidRDefault="00C94F08">
      <w:r>
        <w:continuationSeparator/>
      </w:r>
    </w:p>
  </w:endnote>
  <w:endnote w:type="continuationNotice" w:id="1">
    <w:p w14:paraId="069193CF" w14:textId="77777777" w:rsidR="00C94F08" w:rsidRDefault="00C94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C94F08"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46559" w14:textId="77777777" w:rsidR="00C94F08" w:rsidRDefault="00C94F08">
      <w:r>
        <w:separator/>
      </w:r>
    </w:p>
  </w:footnote>
  <w:footnote w:type="continuationSeparator" w:id="0">
    <w:p w14:paraId="395E7441" w14:textId="77777777" w:rsidR="00C94F08" w:rsidRDefault="00C94F08">
      <w:r>
        <w:continuationSeparator/>
      </w:r>
    </w:p>
  </w:footnote>
  <w:footnote w:type="continuationNotice" w:id="1">
    <w:p w14:paraId="1C5407CD" w14:textId="77777777" w:rsidR="00C94F08" w:rsidRDefault="00C94F08"/>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C29"/>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5328"/>
    <w:rsid w:val="002764E0"/>
    <w:rsid w:val="00280952"/>
    <w:rsid w:val="00281748"/>
    <w:rsid w:val="002838E6"/>
    <w:rsid w:val="002845F9"/>
    <w:rsid w:val="00284795"/>
    <w:rsid w:val="00285556"/>
    <w:rsid w:val="00285985"/>
    <w:rsid w:val="00286944"/>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9EB"/>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4D8D"/>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0F8"/>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16A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69EA"/>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9D9"/>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5B14"/>
    <w:rsid w:val="00936E71"/>
    <w:rsid w:val="00940FAA"/>
    <w:rsid w:val="00941DC0"/>
    <w:rsid w:val="00944C11"/>
    <w:rsid w:val="00945C0A"/>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C76D1"/>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95D"/>
    <w:rsid w:val="00A11040"/>
    <w:rsid w:val="00A138A5"/>
    <w:rsid w:val="00A15B3C"/>
    <w:rsid w:val="00A17608"/>
    <w:rsid w:val="00A17F9F"/>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2FB"/>
    <w:rsid w:val="00B57626"/>
    <w:rsid w:val="00B60A78"/>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4A17"/>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45A4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4F08"/>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42C3"/>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0FC"/>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5FD7"/>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5DEB"/>
    <w:rsid w:val="00EA6BE8"/>
    <w:rsid w:val="00EB0158"/>
    <w:rsid w:val="00EB091F"/>
    <w:rsid w:val="00EB0A61"/>
    <w:rsid w:val="00EB1168"/>
    <w:rsid w:val="00EB16ED"/>
    <w:rsid w:val="00EB2F4A"/>
    <w:rsid w:val="00EB2FA1"/>
    <w:rsid w:val="00EB409E"/>
    <w:rsid w:val="00EB5A53"/>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8E6"/>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130C35"/>
    <w:rsid w:val="00221DE4"/>
    <w:rsid w:val="0023206D"/>
    <w:rsid w:val="00241472"/>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7022D9"/>
    <w:rsid w:val="00724F1C"/>
    <w:rsid w:val="0079387A"/>
    <w:rsid w:val="007C2C2E"/>
    <w:rsid w:val="007F3127"/>
    <w:rsid w:val="00804F84"/>
    <w:rsid w:val="00805B8B"/>
    <w:rsid w:val="008223FA"/>
    <w:rsid w:val="00836BE2"/>
    <w:rsid w:val="00837930"/>
    <w:rsid w:val="00843CC3"/>
    <w:rsid w:val="00892E19"/>
    <w:rsid w:val="008F5EC4"/>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442C3"/>
    <w:rsid w:val="00D901BA"/>
    <w:rsid w:val="00DC7F5E"/>
    <w:rsid w:val="00E16603"/>
    <w:rsid w:val="00E85337"/>
    <w:rsid w:val="00EC030F"/>
    <w:rsid w:val="00EF357A"/>
    <w:rsid w:val="00F153B5"/>
    <w:rsid w:val="00F235D7"/>
    <w:rsid w:val="00F64518"/>
    <w:rsid w:val="00F70F1B"/>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2.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47</Pages>
  <Words>15905</Words>
  <Characters>90663</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106356</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Aongus Bates</cp:lastModifiedBy>
  <cp:revision>211</cp:revision>
  <cp:lastPrinted>2026-06-26T13:34:00Z</cp:lastPrinted>
  <dcterms:created xsi:type="dcterms:W3CDTF">2026-03-12T03:19:00Z</dcterms:created>
  <dcterms:modified xsi:type="dcterms:W3CDTF">2026-07-02T13:41:00Z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